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59"/>
        <w:gridCol w:w="2312"/>
      </w:tblGrid>
      <w:tr w:rsidR="00DF5920" w:rsidRPr="00421FCF" w:rsidTr="002A764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F5920" w:rsidRPr="00421FCF" w:rsidRDefault="00DF5920" w:rsidP="002A764F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4546600" cy="1045845"/>
                  <wp:effectExtent l="19050" t="0" r="6350" b="0"/>
                  <wp:docPr id="1" name="officeArt ob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0" cy="1045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F5920" w:rsidRPr="00421FCF" w:rsidRDefault="00DF5920" w:rsidP="002A764F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341755" cy="1151255"/>
                  <wp:effectExtent l="19050" t="0" r="0" b="0"/>
                  <wp:docPr id="2" name="Рисунок 3" descr="2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2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755" cy="1151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5920" w:rsidRDefault="00DF5920" w:rsidP="009F197A">
      <w:pPr>
        <w:jc w:val="center"/>
        <w:rPr>
          <w:b/>
          <w:caps/>
          <w:szCs w:val="28"/>
        </w:rPr>
      </w:pPr>
    </w:p>
    <w:p w:rsidR="004C339A" w:rsidRDefault="009F197A" w:rsidP="009F197A">
      <w:pPr>
        <w:jc w:val="center"/>
      </w:pPr>
      <w:r>
        <w:rPr>
          <w:b/>
          <w:caps/>
          <w:szCs w:val="28"/>
        </w:rPr>
        <w:t>программа Первого заседания круглого стола</w:t>
      </w:r>
      <w:r w:rsidRPr="00F5195C">
        <w:rPr>
          <w:b/>
          <w:caps/>
          <w:szCs w:val="28"/>
        </w:rPr>
        <w:t xml:space="preserve"> «</w:t>
      </w:r>
      <w:r w:rsidRPr="00F5195C">
        <w:rPr>
          <w:b/>
          <w:bCs/>
          <w:caps/>
          <w:szCs w:val="28"/>
        </w:rPr>
        <w:t xml:space="preserve">Судебный </w:t>
      </w:r>
      <w:proofErr w:type="gramStart"/>
      <w:r w:rsidRPr="00F5195C">
        <w:rPr>
          <w:b/>
          <w:bCs/>
          <w:caps/>
          <w:szCs w:val="28"/>
        </w:rPr>
        <w:t>контроль за</w:t>
      </w:r>
      <w:proofErr w:type="gramEnd"/>
      <w:r w:rsidRPr="00F5195C">
        <w:rPr>
          <w:b/>
          <w:bCs/>
          <w:caps/>
          <w:szCs w:val="28"/>
        </w:rPr>
        <w:t xml:space="preserve"> законностью ненормативных правовых актов (решений) субъектов, осуществляющих публичные полномочия</w:t>
      </w:r>
      <w:r>
        <w:rPr>
          <w:b/>
          <w:bCs/>
          <w:caps/>
          <w:szCs w:val="28"/>
        </w:rPr>
        <w:t>»</w:t>
      </w:r>
      <w:r w:rsidR="00DF5920">
        <w:rPr>
          <w:rStyle w:val="a5"/>
          <w:b/>
        </w:rPr>
        <w:footnoteReference w:id="1"/>
      </w:r>
    </w:p>
    <w:p w:rsidR="009F197A" w:rsidRDefault="009F197A"/>
    <w:tbl>
      <w:tblPr>
        <w:tblW w:w="10915" w:type="dxa"/>
        <w:tblInd w:w="-102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9072"/>
      </w:tblGrid>
      <w:tr w:rsidR="009F197A" w:rsidRPr="00153A1F" w:rsidTr="002A764F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7A" w:rsidRPr="00153A1F" w:rsidRDefault="009F197A" w:rsidP="002A764F">
            <w:pPr>
              <w:jc w:val="center"/>
              <w:rPr>
                <w:b/>
                <w:szCs w:val="28"/>
              </w:rPr>
            </w:pPr>
          </w:p>
          <w:p w:rsidR="009F197A" w:rsidRDefault="009F197A" w:rsidP="002A764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 марта</w:t>
            </w:r>
            <w:r>
              <w:rPr>
                <w:b/>
                <w:szCs w:val="28"/>
              </w:rPr>
              <w:t xml:space="preserve"> 2016 г.</w:t>
            </w:r>
            <w:r w:rsidRPr="00153A1F">
              <w:rPr>
                <w:b/>
                <w:szCs w:val="28"/>
              </w:rPr>
              <w:t xml:space="preserve"> – </w:t>
            </w:r>
            <w:r>
              <w:rPr>
                <w:b/>
                <w:szCs w:val="28"/>
              </w:rPr>
              <w:t>четверг</w:t>
            </w:r>
          </w:p>
          <w:p w:rsidR="009F197A" w:rsidRDefault="009F197A" w:rsidP="002A764F">
            <w:pPr>
              <w:jc w:val="center"/>
              <w:rPr>
                <w:b/>
                <w:szCs w:val="28"/>
              </w:rPr>
            </w:pPr>
            <w:r w:rsidRPr="00153A1F">
              <w:rPr>
                <w:b/>
                <w:szCs w:val="28"/>
              </w:rPr>
              <w:t xml:space="preserve">(ЮИ СФУ, </w:t>
            </w:r>
            <w:r>
              <w:rPr>
                <w:b/>
                <w:szCs w:val="28"/>
              </w:rPr>
              <w:t xml:space="preserve">Красноярск, ул. </w:t>
            </w:r>
            <w:proofErr w:type="spellStart"/>
            <w:r>
              <w:rPr>
                <w:b/>
                <w:szCs w:val="28"/>
              </w:rPr>
              <w:t>Маерчака</w:t>
            </w:r>
            <w:proofErr w:type="spellEnd"/>
            <w:r>
              <w:rPr>
                <w:b/>
                <w:szCs w:val="28"/>
              </w:rPr>
              <w:t xml:space="preserve">, 6, </w:t>
            </w:r>
            <w:r w:rsidRPr="00153A1F">
              <w:rPr>
                <w:b/>
                <w:szCs w:val="28"/>
              </w:rPr>
              <w:t xml:space="preserve">ауд. </w:t>
            </w:r>
            <w:r>
              <w:rPr>
                <w:b/>
                <w:szCs w:val="28"/>
              </w:rPr>
              <w:t>4-09</w:t>
            </w:r>
            <w:r>
              <w:rPr>
                <w:b/>
                <w:szCs w:val="28"/>
              </w:rPr>
              <w:t xml:space="preserve"> – зал заседаний ученого совета</w:t>
            </w:r>
            <w:r w:rsidRPr="00153A1F">
              <w:rPr>
                <w:b/>
                <w:szCs w:val="28"/>
              </w:rPr>
              <w:t>)</w:t>
            </w:r>
          </w:p>
          <w:p w:rsidR="009F197A" w:rsidRPr="00153A1F" w:rsidRDefault="009F197A" w:rsidP="002A764F">
            <w:pPr>
              <w:jc w:val="center"/>
              <w:rPr>
                <w:b/>
                <w:szCs w:val="28"/>
              </w:rPr>
            </w:pPr>
          </w:p>
        </w:tc>
      </w:tr>
      <w:tr w:rsidR="009F197A" w:rsidRPr="00153A1F" w:rsidTr="002A764F">
        <w:trPr>
          <w:trHeight w:val="16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7A" w:rsidRPr="00153A1F" w:rsidRDefault="009F197A" w:rsidP="002A764F">
            <w:pPr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153A1F">
              <w:rPr>
                <w:szCs w:val="28"/>
              </w:rPr>
              <w:t>.00-1</w:t>
            </w:r>
            <w:r>
              <w:rPr>
                <w:szCs w:val="28"/>
              </w:rPr>
              <w:t>6</w:t>
            </w:r>
            <w:r w:rsidRPr="00153A1F">
              <w:rPr>
                <w:szCs w:val="28"/>
              </w:rPr>
              <w:t>.</w:t>
            </w:r>
            <w:r>
              <w:rPr>
                <w:szCs w:val="28"/>
              </w:rPr>
              <w:t>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7A" w:rsidRPr="00153A1F" w:rsidRDefault="009F197A" w:rsidP="002A764F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Открытие первого заседания Круглого стола</w:t>
            </w:r>
            <w:r w:rsidRPr="00153A1F">
              <w:rPr>
                <w:i/>
                <w:szCs w:val="28"/>
              </w:rPr>
              <w:t>:</w:t>
            </w:r>
          </w:p>
          <w:p w:rsidR="009F197A" w:rsidRDefault="009F197A" w:rsidP="002A764F">
            <w:pPr>
              <w:jc w:val="both"/>
              <w:rPr>
                <w:bCs/>
                <w:kern w:val="36"/>
                <w:szCs w:val="28"/>
              </w:rPr>
            </w:pPr>
            <w:r w:rsidRPr="00153A1F">
              <w:rPr>
                <w:b/>
                <w:bCs/>
                <w:kern w:val="36"/>
                <w:szCs w:val="28"/>
              </w:rPr>
              <w:t xml:space="preserve">У. </w:t>
            </w:r>
            <w:proofErr w:type="spellStart"/>
            <w:r w:rsidRPr="00153A1F">
              <w:rPr>
                <w:b/>
                <w:bCs/>
                <w:kern w:val="36"/>
                <w:szCs w:val="28"/>
              </w:rPr>
              <w:t>Крамер</w:t>
            </w:r>
            <w:proofErr w:type="spellEnd"/>
            <w:r w:rsidRPr="00153A1F">
              <w:rPr>
                <w:bCs/>
                <w:kern w:val="36"/>
                <w:szCs w:val="28"/>
              </w:rPr>
              <w:t xml:space="preserve"> </w:t>
            </w:r>
            <w:r>
              <w:rPr>
                <w:bCs/>
                <w:kern w:val="36"/>
                <w:szCs w:val="28"/>
              </w:rPr>
              <w:t>–</w:t>
            </w:r>
            <w:r w:rsidRPr="00153A1F">
              <w:rPr>
                <w:bCs/>
                <w:kern w:val="36"/>
                <w:szCs w:val="28"/>
              </w:rPr>
              <w:t xml:space="preserve"> </w:t>
            </w:r>
            <w:proofErr w:type="spellStart"/>
            <w:r w:rsidRPr="00153A1F">
              <w:rPr>
                <w:bCs/>
                <w:kern w:val="36"/>
                <w:szCs w:val="28"/>
              </w:rPr>
              <w:t>д.ю.н</w:t>
            </w:r>
            <w:proofErr w:type="spellEnd"/>
            <w:r w:rsidRPr="00153A1F">
              <w:rPr>
                <w:bCs/>
                <w:kern w:val="36"/>
                <w:szCs w:val="28"/>
              </w:rPr>
              <w:t xml:space="preserve">., профессор в области публичного права Института правовой дидактики Университета </w:t>
            </w:r>
            <w:proofErr w:type="spellStart"/>
            <w:r w:rsidRPr="00153A1F">
              <w:rPr>
                <w:bCs/>
                <w:kern w:val="36"/>
                <w:szCs w:val="28"/>
              </w:rPr>
              <w:t>Пассау</w:t>
            </w:r>
            <w:proofErr w:type="spellEnd"/>
            <w:r w:rsidRPr="00153A1F">
              <w:rPr>
                <w:bCs/>
                <w:kern w:val="36"/>
                <w:szCs w:val="28"/>
              </w:rPr>
              <w:t xml:space="preserve"> (Германия)</w:t>
            </w:r>
          </w:p>
          <w:p w:rsidR="009F197A" w:rsidRPr="00153A1F" w:rsidRDefault="009F197A" w:rsidP="002A764F">
            <w:pPr>
              <w:jc w:val="both"/>
              <w:rPr>
                <w:szCs w:val="28"/>
              </w:rPr>
            </w:pPr>
            <w:r>
              <w:rPr>
                <w:b/>
                <w:bCs/>
                <w:kern w:val="36"/>
                <w:szCs w:val="28"/>
              </w:rPr>
              <w:t>Л.А</w:t>
            </w:r>
            <w:r w:rsidRPr="00A55F5E">
              <w:rPr>
                <w:b/>
                <w:bCs/>
                <w:kern w:val="36"/>
                <w:szCs w:val="28"/>
              </w:rPr>
              <w:t>.</w:t>
            </w:r>
            <w:r>
              <w:rPr>
                <w:b/>
                <w:bCs/>
                <w:kern w:val="36"/>
                <w:szCs w:val="28"/>
              </w:rPr>
              <w:t xml:space="preserve"> Мицкевич </w:t>
            </w:r>
            <w:r>
              <w:rPr>
                <w:bCs/>
                <w:kern w:val="36"/>
                <w:szCs w:val="28"/>
              </w:rPr>
              <w:t xml:space="preserve">– </w:t>
            </w:r>
            <w:proofErr w:type="spellStart"/>
            <w:r>
              <w:rPr>
                <w:bCs/>
                <w:kern w:val="36"/>
                <w:szCs w:val="28"/>
              </w:rPr>
              <w:t>к.ю.н</w:t>
            </w:r>
            <w:proofErr w:type="spellEnd"/>
            <w:r>
              <w:rPr>
                <w:bCs/>
                <w:kern w:val="36"/>
                <w:szCs w:val="28"/>
              </w:rPr>
              <w:t>., профессор кафедры конституционного, административного и муниципального права ЮИ СФУ</w:t>
            </w:r>
          </w:p>
        </w:tc>
      </w:tr>
      <w:tr w:rsidR="009F197A" w:rsidRPr="00153A1F" w:rsidTr="002A764F">
        <w:trPr>
          <w:trHeight w:val="280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7A" w:rsidRPr="009E7D7F" w:rsidRDefault="009F197A" w:rsidP="002A764F">
            <w:pPr>
              <w:ind w:left="72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1. </w:t>
            </w:r>
            <w:r w:rsidRPr="009E7D7F">
              <w:rPr>
                <w:b/>
                <w:szCs w:val="28"/>
              </w:rPr>
              <w:t>Административное</w:t>
            </w:r>
            <w:r>
              <w:rPr>
                <w:b/>
                <w:szCs w:val="28"/>
              </w:rPr>
              <w:t xml:space="preserve"> судопроизводство: сравнительно-</w:t>
            </w:r>
            <w:r w:rsidRPr="009E7D7F">
              <w:rPr>
                <w:b/>
                <w:szCs w:val="28"/>
              </w:rPr>
              <w:t>правовой подход</w:t>
            </w:r>
          </w:p>
        </w:tc>
      </w:tr>
      <w:tr w:rsidR="009F197A" w:rsidRPr="00153A1F" w:rsidTr="002A764F">
        <w:trPr>
          <w:trHeight w:val="4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7A" w:rsidRPr="00153A1F" w:rsidRDefault="009F197A" w:rsidP="002A764F">
            <w:pPr>
              <w:rPr>
                <w:szCs w:val="28"/>
              </w:rPr>
            </w:pPr>
            <w:r>
              <w:rPr>
                <w:szCs w:val="28"/>
              </w:rPr>
              <w:t>16.10-16.40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7A" w:rsidRDefault="009F197A" w:rsidP="002A764F">
            <w:pPr>
              <w:jc w:val="both"/>
              <w:rPr>
                <w:bCs/>
                <w:kern w:val="36"/>
                <w:szCs w:val="28"/>
              </w:rPr>
            </w:pPr>
            <w:r w:rsidRPr="00153A1F">
              <w:rPr>
                <w:b/>
                <w:bCs/>
                <w:kern w:val="36"/>
                <w:szCs w:val="28"/>
              </w:rPr>
              <w:t xml:space="preserve">У. </w:t>
            </w:r>
            <w:proofErr w:type="spellStart"/>
            <w:r w:rsidRPr="00153A1F">
              <w:rPr>
                <w:b/>
                <w:bCs/>
                <w:kern w:val="36"/>
                <w:szCs w:val="28"/>
              </w:rPr>
              <w:t>Крамер</w:t>
            </w:r>
            <w:proofErr w:type="spellEnd"/>
            <w:r w:rsidRPr="00153A1F">
              <w:rPr>
                <w:bCs/>
                <w:kern w:val="36"/>
                <w:szCs w:val="28"/>
              </w:rPr>
              <w:t xml:space="preserve"> </w:t>
            </w:r>
            <w:r>
              <w:rPr>
                <w:bCs/>
                <w:kern w:val="36"/>
                <w:szCs w:val="28"/>
              </w:rPr>
              <w:t>–</w:t>
            </w:r>
            <w:r w:rsidRPr="00153A1F">
              <w:rPr>
                <w:bCs/>
                <w:kern w:val="36"/>
                <w:szCs w:val="28"/>
              </w:rPr>
              <w:t xml:space="preserve"> </w:t>
            </w:r>
            <w:proofErr w:type="spellStart"/>
            <w:r w:rsidRPr="00153A1F">
              <w:rPr>
                <w:bCs/>
                <w:kern w:val="36"/>
                <w:szCs w:val="28"/>
              </w:rPr>
              <w:t>д.ю.н</w:t>
            </w:r>
            <w:proofErr w:type="spellEnd"/>
            <w:r w:rsidRPr="00153A1F">
              <w:rPr>
                <w:bCs/>
                <w:kern w:val="36"/>
                <w:szCs w:val="28"/>
              </w:rPr>
              <w:t xml:space="preserve">., профессор в области публичного права Института правовой дидактики Университета </w:t>
            </w:r>
            <w:proofErr w:type="spellStart"/>
            <w:r w:rsidRPr="00153A1F">
              <w:rPr>
                <w:bCs/>
                <w:kern w:val="36"/>
                <w:szCs w:val="28"/>
              </w:rPr>
              <w:t>Пассау</w:t>
            </w:r>
            <w:proofErr w:type="spellEnd"/>
            <w:r w:rsidRPr="00153A1F">
              <w:rPr>
                <w:bCs/>
                <w:kern w:val="36"/>
                <w:szCs w:val="28"/>
              </w:rPr>
              <w:t xml:space="preserve"> (Германия)</w:t>
            </w:r>
          </w:p>
          <w:p w:rsidR="009F197A" w:rsidRPr="00153A1F" w:rsidRDefault="009F197A" w:rsidP="002A764F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Сравнительно-правовой анализ Кодекса административного судопроизводства РФ и Кодекса административного судопроизводства Германии</w:t>
            </w:r>
          </w:p>
        </w:tc>
      </w:tr>
      <w:tr w:rsidR="009F197A" w:rsidRPr="00153A1F" w:rsidTr="002A764F">
        <w:trPr>
          <w:trHeight w:val="14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7A" w:rsidRDefault="009F197A" w:rsidP="002A764F">
            <w:pPr>
              <w:rPr>
                <w:szCs w:val="28"/>
              </w:rPr>
            </w:pPr>
            <w:r>
              <w:rPr>
                <w:szCs w:val="28"/>
              </w:rPr>
              <w:t>16.40-17.10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7A" w:rsidRDefault="009F197A" w:rsidP="002A764F">
            <w:pPr>
              <w:jc w:val="both"/>
              <w:rPr>
                <w:bCs/>
                <w:kern w:val="36"/>
                <w:szCs w:val="28"/>
              </w:rPr>
            </w:pPr>
            <w:r>
              <w:rPr>
                <w:b/>
                <w:bCs/>
                <w:kern w:val="36"/>
                <w:szCs w:val="28"/>
              </w:rPr>
              <w:t>Л.А</w:t>
            </w:r>
            <w:r w:rsidRPr="00A55F5E">
              <w:rPr>
                <w:b/>
                <w:bCs/>
                <w:kern w:val="36"/>
                <w:szCs w:val="28"/>
              </w:rPr>
              <w:t>.</w:t>
            </w:r>
            <w:r>
              <w:rPr>
                <w:b/>
                <w:bCs/>
                <w:kern w:val="36"/>
                <w:szCs w:val="28"/>
              </w:rPr>
              <w:t xml:space="preserve"> Мицкевич </w:t>
            </w:r>
            <w:r>
              <w:rPr>
                <w:bCs/>
                <w:kern w:val="36"/>
                <w:szCs w:val="28"/>
              </w:rPr>
              <w:t xml:space="preserve">– </w:t>
            </w:r>
            <w:proofErr w:type="spellStart"/>
            <w:r>
              <w:rPr>
                <w:bCs/>
                <w:kern w:val="36"/>
                <w:szCs w:val="28"/>
              </w:rPr>
              <w:t>к.ю.н</w:t>
            </w:r>
            <w:proofErr w:type="spellEnd"/>
            <w:r>
              <w:rPr>
                <w:bCs/>
                <w:kern w:val="36"/>
                <w:szCs w:val="28"/>
              </w:rPr>
              <w:t>., профессор кафедры конституционного, административного и муниципального права ЮИ СФУ</w:t>
            </w:r>
          </w:p>
          <w:p w:rsidR="009F197A" w:rsidRPr="00190542" w:rsidRDefault="009F197A" w:rsidP="002A764F">
            <w:pPr>
              <w:jc w:val="both"/>
              <w:rPr>
                <w:i/>
                <w:szCs w:val="28"/>
              </w:rPr>
            </w:pPr>
            <w:r w:rsidRPr="00190542">
              <w:rPr>
                <w:i/>
                <w:szCs w:val="28"/>
              </w:rPr>
              <w:t>Принципы административного судопроизводства в России и Германии</w:t>
            </w:r>
          </w:p>
        </w:tc>
      </w:tr>
      <w:tr w:rsidR="009F197A" w:rsidRPr="00153A1F" w:rsidTr="002A764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7A" w:rsidRPr="00641A4A" w:rsidRDefault="009F197A" w:rsidP="002A764F">
            <w:pPr>
              <w:rPr>
                <w:szCs w:val="28"/>
              </w:rPr>
            </w:pPr>
            <w:r>
              <w:rPr>
                <w:szCs w:val="28"/>
              </w:rPr>
              <w:t>17.10</w:t>
            </w:r>
            <w:r w:rsidRPr="00641A4A">
              <w:rPr>
                <w:szCs w:val="28"/>
              </w:rPr>
              <w:t>-</w:t>
            </w:r>
            <w:r>
              <w:rPr>
                <w:szCs w:val="28"/>
              </w:rPr>
              <w:t>17</w:t>
            </w:r>
            <w:r w:rsidRPr="00641A4A">
              <w:rPr>
                <w:szCs w:val="28"/>
              </w:rPr>
              <w:t>.</w:t>
            </w:r>
            <w:r>
              <w:rPr>
                <w:szCs w:val="28"/>
              </w:rPr>
              <w:t>40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7A" w:rsidRDefault="009F197A" w:rsidP="002A764F">
            <w:pPr>
              <w:jc w:val="both"/>
              <w:rPr>
                <w:bCs/>
                <w:kern w:val="36"/>
                <w:szCs w:val="28"/>
              </w:rPr>
            </w:pPr>
            <w:r w:rsidRPr="00A55F5E">
              <w:rPr>
                <w:b/>
                <w:bCs/>
                <w:kern w:val="36"/>
                <w:szCs w:val="28"/>
              </w:rPr>
              <w:t>А.Ф.</w:t>
            </w:r>
            <w:r>
              <w:rPr>
                <w:b/>
                <w:bCs/>
                <w:kern w:val="36"/>
                <w:szCs w:val="28"/>
              </w:rPr>
              <w:t xml:space="preserve"> </w:t>
            </w:r>
            <w:r w:rsidRPr="00A55F5E">
              <w:rPr>
                <w:b/>
                <w:bCs/>
                <w:kern w:val="36"/>
                <w:szCs w:val="28"/>
              </w:rPr>
              <w:t xml:space="preserve">Васильева </w:t>
            </w:r>
            <w:r>
              <w:rPr>
                <w:bCs/>
                <w:kern w:val="36"/>
                <w:szCs w:val="28"/>
              </w:rPr>
              <w:t xml:space="preserve">– </w:t>
            </w:r>
            <w:proofErr w:type="spellStart"/>
            <w:r>
              <w:rPr>
                <w:bCs/>
                <w:kern w:val="36"/>
                <w:szCs w:val="28"/>
              </w:rPr>
              <w:t>к.ю.н</w:t>
            </w:r>
            <w:proofErr w:type="spellEnd"/>
            <w:r>
              <w:rPr>
                <w:bCs/>
                <w:kern w:val="36"/>
                <w:szCs w:val="28"/>
              </w:rPr>
              <w:t>., доцент кафедры конституционного, административного и муниципального права ЮИ СФУ</w:t>
            </w:r>
          </w:p>
          <w:p w:rsidR="009F197A" w:rsidRPr="00CE7D6D" w:rsidRDefault="009F197A" w:rsidP="002A764F">
            <w:pPr>
              <w:jc w:val="both"/>
              <w:rPr>
                <w:i/>
                <w:szCs w:val="28"/>
              </w:rPr>
            </w:pPr>
            <w:r w:rsidRPr="00CE7D6D">
              <w:rPr>
                <w:i/>
                <w:szCs w:val="28"/>
              </w:rPr>
              <w:t xml:space="preserve">Административный иск об оспаривании ненормативных правовых актов в России и Германии </w:t>
            </w:r>
          </w:p>
        </w:tc>
      </w:tr>
    </w:tbl>
    <w:p w:rsidR="009F197A" w:rsidRDefault="009F197A"/>
    <w:sectPr w:rsidR="009F197A" w:rsidSect="00984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97A" w:rsidRDefault="009F197A" w:rsidP="009F197A">
      <w:r>
        <w:separator/>
      </w:r>
    </w:p>
  </w:endnote>
  <w:endnote w:type="continuationSeparator" w:id="0">
    <w:p w:rsidR="009F197A" w:rsidRDefault="009F197A" w:rsidP="009F1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97A" w:rsidRDefault="009F197A" w:rsidP="009F197A">
      <w:r>
        <w:separator/>
      </w:r>
    </w:p>
  </w:footnote>
  <w:footnote w:type="continuationSeparator" w:id="0">
    <w:p w:rsidR="009F197A" w:rsidRDefault="009F197A" w:rsidP="009F197A">
      <w:r>
        <w:continuationSeparator/>
      </w:r>
    </w:p>
  </w:footnote>
  <w:footnote w:id="1">
    <w:p w:rsidR="00DF5920" w:rsidRDefault="00DF5920" w:rsidP="00DF5920">
      <w:pPr>
        <w:pStyle w:val="a3"/>
      </w:pPr>
      <w:r>
        <w:rPr>
          <w:rStyle w:val="a5"/>
        </w:rPr>
        <w:footnoteRef/>
      </w:r>
      <w:r>
        <w:t xml:space="preserve"> В программу могут быть внесены изменения.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197A"/>
    <w:rsid w:val="001756AD"/>
    <w:rsid w:val="001765EA"/>
    <w:rsid w:val="00946967"/>
    <w:rsid w:val="00984D1E"/>
    <w:rsid w:val="009F197A"/>
    <w:rsid w:val="00DF5920"/>
    <w:rsid w:val="00EA6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F197A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F19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9F197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F59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59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avasilieva</dc:creator>
  <cp:lastModifiedBy>avasilieva</cp:lastModifiedBy>
  <cp:revision>2</cp:revision>
  <dcterms:created xsi:type="dcterms:W3CDTF">2016-03-21T12:39:00Z</dcterms:created>
  <dcterms:modified xsi:type="dcterms:W3CDTF">2016-03-21T12:49:00Z</dcterms:modified>
</cp:coreProperties>
</file>